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15" w:rsidRDefault="00871015"/>
    <w:p w:rsidR="008238DE" w:rsidRDefault="0061795A" w:rsidP="0061795A">
      <w:pPr>
        <w:spacing w:line="360" w:lineRule="auto"/>
        <w:jc w:val="both"/>
      </w:pPr>
      <w:r w:rsidRPr="0061795A">
        <w:rPr>
          <w:b/>
          <w:sz w:val="24"/>
          <w:szCs w:val="24"/>
        </w:rPr>
        <w:t xml:space="preserve">Školský internát pri </w:t>
      </w:r>
      <w:r>
        <w:rPr>
          <w:b/>
          <w:sz w:val="24"/>
          <w:szCs w:val="24"/>
        </w:rPr>
        <w:t>S</w:t>
      </w:r>
      <w:r w:rsidRPr="0061795A">
        <w:rPr>
          <w:b/>
          <w:sz w:val="24"/>
          <w:szCs w:val="24"/>
        </w:rPr>
        <w:t>trednej priemyselnej škole informačných technológií Ignáca Gessaya</w:t>
      </w:r>
      <w:r>
        <w:t xml:space="preserve"> </w:t>
      </w:r>
    </w:p>
    <w:p w:rsidR="008238DE" w:rsidRDefault="008238DE" w:rsidP="0061795A">
      <w:pPr>
        <w:spacing w:line="360" w:lineRule="auto"/>
        <w:jc w:val="both"/>
      </w:pPr>
    </w:p>
    <w:p w:rsidR="00C45723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Školský internát je súčasťou uzavretého komplexu Strednej priemyselnej školy Tvrdošín. Nachádza sa v centre sídliska Medvedzie, oproti hlavnej komunikačnej cesty a autobusových zastávok. Vo vzdialenosti 150 metrov od internátu sa nachádza nákupné centrum TESCO a 350 metrov LIDL. V súčasnosti školský internát poskytuje ubytovanie žiakom z </w:t>
      </w:r>
      <w:r>
        <w:rPr>
          <w:sz w:val="24"/>
          <w:szCs w:val="24"/>
        </w:rPr>
        <w:t>troch stredných škôl -</w:t>
      </w:r>
      <w:r w:rsidRPr="0061795A">
        <w:rPr>
          <w:sz w:val="24"/>
          <w:szCs w:val="24"/>
        </w:rPr>
        <w:t xml:space="preserve"> Stredn</w:t>
      </w:r>
      <w:r>
        <w:rPr>
          <w:sz w:val="24"/>
          <w:szCs w:val="24"/>
        </w:rPr>
        <w:t>á</w:t>
      </w:r>
      <w:r w:rsidRPr="0061795A">
        <w:rPr>
          <w:sz w:val="24"/>
          <w:szCs w:val="24"/>
        </w:rPr>
        <w:t xml:space="preserve"> priemyseln</w:t>
      </w:r>
      <w:r>
        <w:rPr>
          <w:sz w:val="24"/>
          <w:szCs w:val="24"/>
        </w:rPr>
        <w:t>á</w:t>
      </w:r>
      <w:r w:rsidRPr="0061795A">
        <w:rPr>
          <w:sz w:val="24"/>
          <w:szCs w:val="24"/>
        </w:rPr>
        <w:t xml:space="preserve"> škol</w:t>
      </w:r>
      <w:r>
        <w:rPr>
          <w:sz w:val="24"/>
          <w:szCs w:val="24"/>
        </w:rPr>
        <w:t>a</w:t>
      </w:r>
      <w:r w:rsidRPr="0061795A">
        <w:rPr>
          <w:sz w:val="24"/>
          <w:szCs w:val="24"/>
        </w:rPr>
        <w:t xml:space="preserve"> </w:t>
      </w:r>
      <w:r>
        <w:rPr>
          <w:sz w:val="24"/>
          <w:szCs w:val="24"/>
        </w:rPr>
        <w:t>informačných technológií Ignáca Gessaya,</w:t>
      </w:r>
      <w:r w:rsidRPr="0061795A">
        <w:rPr>
          <w:sz w:val="24"/>
          <w:szCs w:val="24"/>
        </w:rPr>
        <w:t xml:space="preserve"> Stredn</w:t>
      </w:r>
      <w:r>
        <w:rPr>
          <w:sz w:val="24"/>
          <w:szCs w:val="24"/>
        </w:rPr>
        <w:t xml:space="preserve">á </w:t>
      </w:r>
      <w:r w:rsidRPr="0061795A">
        <w:rPr>
          <w:sz w:val="24"/>
          <w:szCs w:val="24"/>
        </w:rPr>
        <w:t>odborn</w:t>
      </w:r>
      <w:r>
        <w:rPr>
          <w:sz w:val="24"/>
          <w:szCs w:val="24"/>
        </w:rPr>
        <w:t>á</w:t>
      </w:r>
      <w:r w:rsidRPr="0061795A">
        <w:rPr>
          <w:sz w:val="24"/>
          <w:szCs w:val="24"/>
        </w:rPr>
        <w:t xml:space="preserve"> škol</w:t>
      </w:r>
      <w:r>
        <w:rPr>
          <w:sz w:val="24"/>
          <w:szCs w:val="24"/>
        </w:rPr>
        <w:t>a</w:t>
      </w:r>
      <w:r w:rsidRPr="0061795A">
        <w:rPr>
          <w:sz w:val="24"/>
          <w:szCs w:val="24"/>
        </w:rPr>
        <w:t xml:space="preserve"> lesníck</w:t>
      </w:r>
      <w:r>
        <w:rPr>
          <w:sz w:val="24"/>
          <w:szCs w:val="24"/>
        </w:rPr>
        <w:t>a</w:t>
      </w:r>
      <w:r w:rsidRPr="0061795A">
        <w:rPr>
          <w:sz w:val="24"/>
          <w:szCs w:val="24"/>
        </w:rPr>
        <w:t xml:space="preserve"> Tvrdošín, Gymnázi</w:t>
      </w:r>
      <w:r>
        <w:rPr>
          <w:sz w:val="24"/>
          <w:szCs w:val="24"/>
        </w:rPr>
        <w:t>ium</w:t>
      </w:r>
      <w:r w:rsidRPr="0061795A">
        <w:rPr>
          <w:sz w:val="24"/>
          <w:szCs w:val="24"/>
        </w:rPr>
        <w:t xml:space="preserve"> Martina Hattalu Trstená. Má kapacitu 144 miest.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Školský internát je výchovno-vzdelávacie zariadenie, ktoré zabezpečuje žiakom stredných škôl výchovno-vzdelávaciu starostlivosť v čase mimo vyučovania, stravovanie a ubytovanie.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b/>
          <w:sz w:val="24"/>
          <w:szCs w:val="24"/>
        </w:rPr>
        <w:t>Adresa:</w:t>
      </w:r>
      <w:r w:rsidRPr="0061795A">
        <w:rPr>
          <w:sz w:val="24"/>
          <w:szCs w:val="24"/>
        </w:rPr>
        <w:t xml:space="preserve"> Školský internát pri Strednej priemyselnej škole v Tvrdošíne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61795A">
        <w:rPr>
          <w:sz w:val="24"/>
          <w:szCs w:val="24"/>
        </w:rPr>
        <w:t xml:space="preserve">Medvedzie 133/1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61795A">
        <w:rPr>
          <w:sz w:val="24"/>
          <w:szCs w:val="24"/>
        </w:rPr>
        <w:t xml:space="preserve">02744 Tvrdošín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b/>
          <w:sz w:val="24"/>
          <w:szCs w:val="24"/>
        </w:rPr>
        <w:t>Tel.:</w:t>
      </w:r>
      <w:r w:rsidRPr="0061795A">
        <w:rPr>
          <w:sz w:val="24"/>
          <w:szCs w:val="24"/>
        </w:rPr>
        <w:t xml:space="preserve"> 043/5831271 – vychovávatelia na internáte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1795A">
        <w:rPr>
          <w:sz w:val="24"/>
          <w:szCs w:val="24"/>
        </w:rPr>
        <w:t xml:space="preserve">043/5831222 – ekonómka školského internátu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1795A">
        <w:rPr>
          <w:sz w:val="24"/>
          <w:szCs w:val="24"/>
        </w:rPr>
        <w:t xml:space="preserve">043/5831215 – vrátnica školy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1795A">
        <w:rPr>
          <w:sz w:val="24"/>
          <w:szCs w:val="24"/>
        </w:rPr>
        <w:t xml:space="preserve">043/5831210 – sekretariát školy </w:t>
      </w:r>
    </w:p>
    <w:p w:rsidR="00871015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b/>
          <w:sz w:val="24"/>
          <w:szCs w:val="24"/>
        </w:rPr>
        <w:t>e-mail:</w:t>
      </w:r>
      <w:r w:rsidRPr="0061795A">
        <w:rPr>
          <w:sz w:val="24"/>
          <w:szCs w:val="24"/>
        </w:rPr>
        <w:t xml:space="preserve"> lepackova@sstv.sk, sekretariat@sstv.sk, </w:t>
      </w:r>
      <w:hyperlink r:id="rId6" w:history="1">
        <w:r w:rsidRPr="00900A88">
          <w:rPr>
            <w:rStyle w:val="Hypertextovprepojenie"/>
            <w:sz w:val="24"/>
            <w:szCs w:val="24"/>
          </w:rPr>
          <w:t>zakova@sstv.sk</w:t>
        </w:r>
      </w:hyperlink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b/>
          <w:sz w:val="24"/>
          <w:szCs w:val="24"/>
        </w:rPr>
        <w:t>Personálne obsadenie internátu:</w:t>
      </w:r>
      <w:r w:rsidRPr="0061795A">
        <w:rPr>
          <w:sz w:val="24"/>
          <w:szCs w:val="24"/>
        </w:rPr>
        <w:t xml:space="preserve"> Výchovno-vzdelávaciu činnosť zabezpečujú traja vychovávatelia.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b/>
          <w:sz w:val="24"/>
          <w:szCs w:val="24"/>
        </w:rPr>
        <w:t>Ubytovanie v školskom internáte:</w:t>
      </w:r>
      <w:r w:rsidRPr="0061795A">
        <w:rPr>
          <w:sz w:val="24"/>
          <w:szCs w:val="24"/>
        </w:rPr>
        <w:t xml:space="preserve"> Ubytovanie je realizované v samostatnej 7. poschodovej budove s výťahom, ktorá je súčasťou komplexu Strednej priemyselnej školy </w:t>
      </w:r>
      <w:r>
        <w:rPr>
          <w:sz w:val="24"/>
          <w:szCs w:val="24"/>
        </w:rPr>
        <w:t>informačných technológií Ignáca Gessaya</w:t>
      </w:r>
      <w:r w:rsidRPr="0061795A">
        <w:rPr>
          <w:sz w:val="24"/>
          <w:szCs w:val="24"/>
        </w:rPr>
        <w:t xml:space="preserve">, s prepojením na školskú jedáleň, telocvičňu, posilňovňu.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- bunkový systém s malou chodbičkou so zabudovanými chodbovými skriňami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- počet žiakov na izbách je 2+2, 2+3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- sociálne vybavenie: každá bunka má vlastné WC + sprcha a dve umývadlá pre každé dve izby – (to je jedna bunka)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- na izbe je k dispozícii pre každého žiaka válenda, písací stolík so stoličkou, polička, skrinka na osobné veci </w:t>
      </w:r>
    </w:p>
    <w:p w:rsidR="0061795A" w:rsidRDefault="008238DE" w:rsidP="0061795A">
      <w:pPr>
        <w:spacing w:line="360" w:lineRule="auto"/>
        <w:jc w:val="both"/>
        <w:rPr>
          <w:b/>
          <w:sz w:val="24"/>
          <w:szCs w:val="24"/>
        </w:rPr>
      </w:pPr>
      <w:r w:rsidRPr="008238DE">
        <w:rPr>
          <w:b/>
          <w:sz w:val="24"/>
          <w:szCs w:val="24"/>
        </w:rPr>
        <w:t>C</w:t>
      </w:r>
      <w:r w:rsidR="0061795A" w:rsidRPr="008238DE">
        <w:rPr>
          <w:b/>
          <w:sz w:val="24"/>
          <w:szCs w:val="24"/>
        </w:rPr>
        <w:t>ena za lôžko je 30,00€/mesiac – platba na číslo účtu</w:t>
      </w:r>
      <w:r>
        <w:rPr>
          <w:b/>
          <w:sz w:val="24"/>
          <w:szCs w:val="24"/>
        </w:rPr>
        <w:t>: SK74 8180 0000 0070 0066 3543.</w:t>
      </w:r>
    </w:p>
    <w:p w:rsidR="008238DE" w:rsidRPr="008238DE" w:rsidRDefault="008238DE" w:rsidP="0061795A">
      <w:pPr>
        <w:spacing w:line="360" w:lineRule="auto"/>
        <w:jc w:val="both"/>
        <w:rPr>
          <w:b/>
          <w:sz w:val="24"/>
          <w:szCs w:val="24"/>
        </w:rPr>
      </w:pPr>
    </w:p>
    <w:p w:rsidR="008238DE" w:rsidRDefault="008238DE" w:rsidP="0061795A">
      <w:pPr>
        <w:spacing w:line="360" w:lineRule="auto"/>
        <w:jc w:val="both"/>
        <w:rPr>
          <w:b/>
          <w:sz w:val="24"/>
          <w:szCs w:val="24"/>
        </w:rPr>
      </w:pPr>
    </w:p>
    <w:p w:rsidR="008238DE" w:rsidRDefault="008238DE" w:rsidP="0061795A">
      <w:pPr>
        <w:spacing w:line="360" w:lineRule="auto"/>
        <w:jc w:val="both"/>
        <w:rPr>
          <w:b/>
          <w:sz w:val="24"/>
          <w:szCs w:val="24"/>
        </w:rPr>
      </w:pPr>
    </w:p>
    <w:p w:rsidR="0061795A" w:rsidRDefault="0061795A" w:rsidP="0061795A">
      <w:pPr>
        <w:spacing w:line="360" w:lineRule="auto"/>
        <w:jc w:val="both"/>
        <w:rPr>
          <w:b/>
          <w:sz w:val="24"/>
          <w:szCs w:val="24"/>
        </w:rPr>
      </w:pPr>
      <w:r w:rsidRPr="0061795A">
        <w:rPr>
          <w:b/>
          <w:sz w:val="24"/>
          <w:szCs w:val="24"/>
        </w:rPr>
        <w:lastRenderedPageBreak/>
        <w:t>V internáte je k dispozícii: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 - kuchynka s príslušenstvom (mikrovlnná rúra, rýchlo varné kanvice, chladnička, elektrický varič, elektrická rúra a kuchynské vybavenie)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- spoločenská miestnosť a klubovňa na každom poschodí s vybavením TV/SAT rozvodom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>- klubovňa a študovňa, knižnica s</w:t>
      </w:r>
      <w:r>
        <w:rPr>
          <w:sz w:val="24"/>
          <w:szCs w:val="24"/>
        </w:rPr>
        <w:t> </w:t>
      </w:r>
      <w:r w:rsidRPr="0061795A">
        <w:rPr>
          <w:sz w:val="24"/>
          <w:szCs w:val="24"/>
        </w:rPr>
        <w:t>čitárňou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 - počítačová miestnosť s PC s pripojením na internet, možnosť tlačenia dokumentov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- posilňovňa (možnosť pravidelne rekondične cvičiť)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- telocvičňa (možnosť hrať kolektívne športy – florbal, futbal, volejbal, basketbal, hádzanú, nohejbal, </w:t>
      </w:r>
      <w:r>
        <w:rPr>
          <w:sz w:val="24"/>
          <w:szCs w:val="24"/>
        </w:rPr>
        <w:t>vykonávať</w:t>
      </w:r>
      <w:r w:rsidRPr="0061795A">
        <w:rPr>
          <w:sz w:val="24"/>
          <w:szCs w:val="24"/>
        </w:rPr>
        <w:t xml:space="preserve"> kultúrno</w:t>
      </w:r>
      <w:r>
        <w:rPr>
          <w:sz w:val="24"/>
          <w:szCs w:val="24"/>
        </w:rPr>
        <w:t xml:space="preserve"> - </w:t>
      </w:r>
      <w:r w:rsidRPr="0061795A">
        <w:rPr>
          <w:sz w:val="24"/>
          <w:szCs w:val="24"/>
        </w:rPr>
        <w:t xml:space="preserve">športové podujatia . . .)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 xml:space="preserve">- stolnotenisový stôl a spoločenské hry 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  <w:r w:rsidRPr="0061795A">
        <w:rPr>
          <w:sz w:val="24"/>
          <w:szCs w:val="24"/>
        </w:rPr>
        <w:t>- miestnosť na prezentáciu žiackej tvorby</w:t>
      </w:r>
    </w:p>
    <w:p w:rsidR="0061795A" w:rsidRDefault="0061795A" w:rsidP="0061795A">
      <w:pPr>
        <w:spacing w:line="360" w:lineRule="auto"/>
        <w:jc w:val="both"/>
        <w:rPr>
          <w:sz w:val="24"/>
          <w:szCs w:val="24"/>
        </w:rPr>
      </w:pPr>
    </w:p>
    <w:p w:rsidR="008238DE" w:rsidRPr="008238DE" w:rsidRDefault="008238DE" w:rsidP="0061795A">
      <w:pPr>
        <w:spacing w:line="360" w:lineRule="auto"/>
        <w:jc w:val="both"/>
        <w:rPr>
          <w:b/>
          <w:sz w:val="24"/>
          <w:szCs w:val="24"/>
        </w:rPr>
      </w:pPr>
      <w:r w:rsidRPr="008238DE">
        <w:rPr>
          <w:b/>
          <w:sz w:val="24"/>
          <w:szCs w:val="24"/>
        </w:rPr>
        <w:t>Stravovanie:</w:t>
      </w:r>
    </w:p>
    <w:p w:rsidR="008238DE" w:rsidRDefault="008238DE" w:rsidP="0061795A">
      <w:pPr>
        <w:spacing w:line="360" w:lineRule="auto"/>
        <w:jc w:val="both"/>
        <w:rPr>
          <w:sz w:val="24"/>
          <w:szCs w:val="24"/>
        </w:rPr>
      </w:pPr>
      <w:r w:rsidRPr="008238DE">
        <w:rPr>
          <w:sz w:val="24"/>
          <w:szCs w:val="24"/>
        </w:rPr>
        <w:t xml:space="preserve">Stravovanie je poskytované vo vlastnej školskej jedálni s kuchyňou. Žiaci si vyberajú jedlo prostredníctvom čipových kariet cez PC. </w:t>
      </w:r>
    </w:p>
    <w:p w:rsidR="008238DE" w:rsidRDefault="008238DE" w:rsidP="0061795A">
      <w:pPr>
        <w:spacing w:line="360" w:lineRule="auto"/>
        <w:jc w:val="both"/>
        <w:rPr>
          <w:sz w:val="24"/>
          <w:szCs w:val="24"/>
        </w:rPr>
      </w:pPr>
      <w:r w:rsidRPr="008238DE">
        <w:rPr>
          <w:sz w:val="24"/>
          <w:szCs w:val="24"/>
        </w:rPr>
        <w:t>Raňajky</w:t>
      </w:r>
      <w:r>
        <w:rPr>
          <w:sz w:val="24"/>
          <w:szCs w:val="24"/>
        </w:rPr>
        <w:t>:</w:t>
      </w:r>
      <w:r w:rsidRPr="008238DE">
        <w:rPr>
          <w:sz w:val="24"/>
          <w:szCs w:val="24"/>
        </w:rPr>
        <w:t xml:space="preserve"> 06.30 h</w:t>
      </w:r>
      <w:r>
        <w:rPr>
          <w:sz w:val="24"/>
          <w:szCs w:val="24"/>
        </w:rPr>
        <w:t>od.</w:t>
      </w:r>
      <w:r w:rsidRPr="008238D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238DE">
        <w:rPr>
          <w:sz w:val="24"/>
          <w:szCs w:val="24"/>
        </w:rPr>
        <w:t xml:space="preserve"> 07.15 h</w:t>
      </w:r>
      <w:r>
        <w:rPr>
          <w:sz w:val="24"/>
          <w:szCs w:val="24"/>
        </w:rPr>
        <w:t>od.</w:t>
      </w:r>
      <w:r w:rsidRPr="008238DE">
        <w:rPr>
          <w:sz w:val="24"/>
          <w:szCs w:val="24"/>
        </w:rPr>
        <w:t xml:space="preserve"> </w:t>
      </w:r>
    </w:p>
    <w:p w:rsidR="008238DE" w:rsidRDefault="008238DE" w:rsidP="0061795A">
      <w:pPr>
        <w:spacing w:line="360" w:lineRule="auto"/>
        <w:jc w:val="both"/>
        <w:rPr>
          <w:sz w:val="24"/>
          <w:szCs w:val="24"/>
        </w:rPr>
      </w:pPr>
      <w:r w:rsidRPr="008238DE">
        <w:rPr>
          <w:sz w:val="24"/>
          <w:szCs w:val="24"/>
        </w:rPr>
        <w:t>Obed</w:t>
      </w:r>
      <w:r>
        <w:rPr>
          <w:sz w:val="24"/>
          <w:szCs w:val="24"/>
        </w:rPr>
        <w:t>:</w:t>
      </w:r>
      <w:r w:rsidRPr="008238DE">
        <w:rPr>
          <w:sz w:val="24"/>
          <w:szCs w:val="24"/>
        </w:rPr>
        <w:t xml:space="preserve"> 11.15 h</w:t>
      </w:r>
      <w:r>
        <w:rPr>
          <w:sz w:val="24"/>
          <w:szCs w:val="24"/>
        </w:rPr>
        <w:t>od.</w:t>
      </w:r>
      <w:r w:rsidRPr="008238D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238DE">
        <w:rPr>
          <w:sz w:val="24"/>
          <w:szCs w:val="24"/>
        </w:rPr>
        <w:t xml:space="preserve"> 14.30 h</w:t>
      </w:r>
      <w:r>
        <w:rPr>
          <w:sz w:val="24"/>
          <w:szCs w:val="24"/>
        </w:rPr>
        <w:t>od.</w:t>
      </w:r>
      <w:r w:rsidRPr="008238DE">
        <w:rPr>
          <w:sz w:val="24"/>
          <w:szCs w:val="24"/>
        </w:rPr>
        <w:t xml:space="preserve"> </w:t>
      </w:r>
    </w:p>
    <w:p w:rsidR="008238DE" w:rsidRDefault="008238DE" w:rsidP="0061795A">
      <w:pPr>
        <w:spacing w:line="360" w:lineRule="auto"/>
        <w:jc w:val="both"/>
        <w:rPr>
          <w:sz w:val="24"/>
          <w:szCs w:val="24"/>
        </w:rPr>
      </w:pPr>
      <w:r w:rsidRPr="008238DE">
        <w:rPr>
          <w:sz w:val="24"/>
          <w:szCs w:val="24"/>
        </w:rPr>
        <w:t>Večera</w:t>
      </w:r>
      <w:r>
        <w:rPr>
          <w:sz w:val="24"/>
          <w:szCs w:val="24"/>
        </w:rPr>
        <w:t>:</w:t>
      </w:r>
      <w:r w:rsidRPr="008238DE">
        <w:rPr>
          <w:sz w:val="24"/>
          <w:szCs w:val="24"/>
        </w:rPr>
        <w:t xml:space="preserve"> 18.00 h</w:t>
      </w:r>
      <w:r>
        <w:rPr>
          <w:sz w:val="24"/>
          <w:szCs w:val="24"/>
        </w:rPr>
        <w:t>od.</w:t>
      </w:r>
      <w:r w:rsidRPr="008238DE">
        <w:rPr>
          <w:sz w:val="24"/>
          <w:szCs w:val="24"/>
        </w:rPr>
        <w:t xml:space="preserve"> do 18.30 h</w:t>
      </w:r>
      <w:r>
        <w:rPr>
          <w:sz w:val="24"/>
          <w:szCs w:val="24"/>
        </w:rPr>
        <w:t>od.</w:t>
      </w:r>
      <w:r w:rsidRPr="008238DE">
        <w:rPr>
          <w:sz w:val="24"/>
          <w:szCs w:val="24"/>
        </w:rPr>
        <w:t xml:space="preserve"> </w:t>
      </w:r>
    </w:p>
    <w:p w:rsidR="008238DE" w:rsidRDefault="008238DE" w:rsidP="0061795A">
      <w:pPr>
        <w:spacing w:line="360" w:lineRule="auto"/>
        <w:jc w:val="both"/>
        <w:rPr>
          <w:sz w:val="24"/>
          <w:szCs w:val="24"/>
        </w:rPr>
      </w:pPr>
      <w:r w:rsidRPr="008238DE">
        <w:rPr>
          <w:b/>
          <w:sz w:val="24"/>
          <w:szCs w:val="24"/>
        </w:rPr>
        <w:t>Poplatky na stravovanie od 01. 03. 2023</w:t>
      </w:r>
      <w:r w:rsidRPr="008238DE">
        <w:rPr>
          <w:sz w:val="24"/>
          <w:szCs w:val="24"/>
        </w:rPr>
        <w:t xml:space="preserve"> </w:t>
      </w:r>
    </w:p>
    <w:p w:rsidR="008238DE" w:rsidRDefault="008238DE" w:rsidP="0061795A">
      <w:pPr>
        <w:spacing w:line="360" w:lineRule="auto"/>
        <w:jc w:val="both"/>
        <w:rPr>
          <w:sz w:val="24"/>
          <w:szCs w:val="24"/>
        </w:rPr>
      </w:pPr>
      <w:r w:rsidRPr="008238DE">
        <w:rPr>
          <w:sz w:val="24"/>
          <w:szCs w:val="24"/>
        </w:rPr>
        <w:t xml:space="preserve">Raňajky + desiata: </w:t>
      </w:r>
      <w:r>
        <w:rPr>
          <w:sz w:val="24"/>
          <w:szCs w:val="24"/>
        </w:rPr>
        <w:t xml:space="preserve">                                               </w:t>
      </w:r>
      <w:r w:rsidRPr="008238DE">
        <w:rPr>
          <w:b/>
          <w:sz w:val="24"/>
          <w:szCs w:val="24"/>
        </w:rPr>
        <w:t>1,85€</w:t>
      </w:r>
      <w:r w:rsidRPr="008238DE">
        <w:rPr>
          <w:sz w:val="24"/>
          <w:szCs w:val="24"/>
        </w:rPr>
        <w:t xml:space="preserve"> </w:t>
      </w:r>
    </w:p>
    <w:p w:rsidR="008238DE" w:rsidRDefault="008238DE" w:rsidP="0061795A">
      <w:pPr>
        <w:spacing w:line="360" w:lineRule="auto"/>
        <w:jc w:val="both"/>
        <w:rPr>
          <w:sz w:val="24"/>
          <w:szCs w:val="24"/>
        </w:rPr>
      </w:pPr>
      <w:r w:rsidRPr="008238DE">
        <w:rPr>
          <w:sz w:val="24"/>
          <w:szCs w:val="24"/>
        </w:rPr>
        <w:t xml:space="preserve">Obed: </w:t>
      </w:r>
      <w:r>
        <w:rPr>
          <w:sz w:val="24"/>
          <w:szCs w:val="24"/>
        </w:rPr>
        <w:t xml:space="preserve">                                                                   </w:t>
      </w:r>
      <w:r w:rsidRPr="008238DE">
        <w:rPr>
          <w:b/>
          <w:sz w:val="24"/>
          <w:szCs w:val="24"/>
        </w:rPr>
        <w:t>2,50€</w:t>
      </w:r>
      <w:r w:rsidRPr="008238DE">
        <w:rPr>
          <w:sz w:val="24"/>
          <w:szCs w:val="24"/>
        </w:rPr>
        <w:t xml:space="preserve"> </w:t>
      </w:r>
    </w:p>
    <w:p w:rsidR="008238DE" w:rsidRDefault="008238DE" w:rsidP="0061795A">
      <w:pPr>
        <w:spacing w:line="360" w:lineRule="auto"/>
        <w:jc w:val="both"/>
        <w:rPr>
          <w:sz w:val="24"/>
          <w:szCs w:val="24"/>
        </w:rPr>
      </w:pPr>
      <w:r w:rsidRPr="008238DE">
        <w:rPr>
          <w:sz w:val="24"/>
          <w:szCs w:val="24"/>
        </w:rPr>
        <w:t xml:space="preserve">Večera + olovrant: </w:t>
      </w:r>
      <w:r>
        <w:rPr>
          <w:sz w:val="24"/>
          <w:szCs w:val="24"/>
        </w:rPr>
        <w:t xml:space="preserve">                                                </w:t>
      </w:r>
      <w:r w:rsidRPr="008238DE">
        <w:rPr>
          <w:b/>
          <w:sz w:val="24"/>
          <w:szCs w:val="24"/>
        </w:rPr>
        <w:t>2,75€</w:t>
      </w:r>
      <w:r w:rsidRPr="008238DE">
        <w:rPr>
          <w:sz w:val="24"/>
          <w:szCs w:val="24"/>
        </w:rPr>
        <w:t xml:space="preserve"> </w:t>
      </w:r>
    </w:p>
    <w:p w:rsidR="008238DE" w:rsidRPr="008238DE" w:rsidRDefault="008238DE" w:rsidP="0061795A">
      <w:pPr>
        <w:spacing w:line="360" w:lineRule="auto"/>
        <w:jc w:val="both"/>
        <w:rPr>
          <w:b/>
          <w:sz w:val="24"/>
          <w:szCs w:val="24"/>
        </w:rPr>
      </w:pPr>
      <w:r w:rsidRPr="008238DE">
        <w:rPr>
          <w:sz w:val="24"/>
          <w:szCs w:val="24"/>
        </w:rPr>
        <w:t xml:space="preserve">Celodenná strava pre žiakov ubytovaných v ŠI: </w:t>
      </w:r>
      <w:r>
        <w:rPr>
          <w:sz w:val="24"/>
          <w:szCs w:val="24"/>
        </w:rPr>
        <w:t xml:space="preserve">  </w:t>
      </w:r>
      <w:r w:rsidRPr="008238DE">
        <w:rPr>
          <w:b/>
          <w:sz w:val="24"/>
          <w:szCs w:val="24"/>
        </w:rPr>
        <w:t>7,10€</w:t>
      </w:r>
    </w:p>
    <w:p w:rsidR="00871015" w:rsidRDefault="008238DE">
      <w:r w:rsidRPr="008238DE">
        <w:rPr>
          <w:b/>
          <w:sz w:val="24"/>
          <w:szCs w:val="24"/>
        </w:rPr>
        <w:t>Mesačná platba 142,00 € na číslo účtu pre platbu za stravu: SK77 8180 0000 0070 0066 3586.</w:t>
      </w:r>
      <w:bookmarkStart w:id="0" w:name="_GoBack"/>
      <w:bookmarkEnd w:id="0"/>
    </w:p>
    <w:p w:rsidR="00871015" w:rsidRDefault="006D6BBE">
      <w:pPr>
        <w:tabs>
          <w:tab w:val="left" w:pos="8328"/>
        </w:tabs>
      </w:pPr>
      <w:r>
        <w:tab/>
      </w:r>
    </w:p>
    <w:p w:rsidR="00871015" w:rsidRDefault="00871015"/>
    <w:p w:rsidR="00871015" w:rsidRDefault="00871015"/>
    <w:p w:rsidR="00871015" w:rsidRDefault="00871015"/>
    <w:p w:rsidR="00871015" w:rsidRDefault="00871015"/>
    <w:sectPr w:rsidR="00871015" w:rsidSect="00871015">
      <w:headerReference w:type="default" r:id="rId7"/>
      <w:footerReference w:type="default" r:id="rId8"/>
      <w:pgSz w:w="11906" w:h="16838"/>
      <w:pgMar w:top="1134" w:right="851" w:bottom="1134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33" w:rsidRDefault="00FD1333" w:rsidP="00871015">
      <w:r>
        <w:separator/>
      </w:r>
    </w:p>
  </w:endnote>
  <w:endnote w:type="continuationSeparator" w:id="0">
    <w:p w:rsidR="00FD1333" w:rsidRDefault="00FD1333" w:rsidP="0087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15" w:rsidRDefault="00370209">
    <w:pPr>
      <w:pStyle w:val="Nadpis1"/>
      <w:rPr>
        <w:sz w:val="16"/>
        <w:szCs w:val="16"/>
      </w:rPr>
    </w:pPr>
    <w:r>
      <w:rPr>
        <w:noProof/>
        <w:sz w:val="16"/>
        <w:szCs w:val="16"/>
        <w:lang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57150</wp:posOffset>
              </wp:positionV>
              <wp:extent cx="6926580" cy="0"/>
              <wp:effectExtent l="12065" t="9525" r="14605" b="952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65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B8A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47.8pt;margin-top:4.5pt;width:545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" strokecolor="black [3213]" strokeweight="1.5pt"/>
          </w:pict>
        </mc:Fallback>
      </mc:AlternateContent>
    </w:r>
    <w:r>
      <w:rPr>
        <w:noProof/>
        <w:sz w:val="16"/>
        <w:szCs w:val="16"/>
        <w:lang w:eastAsia="sk-SK"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CA8F" id="AutoShape 11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+SIQIAAEc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zl/5IhAgAARwQAAA4AAAAAAAAAAAAAAAAALgIAAGRycy9lMm9Eb2MueG1sUEsBAi0A&#10;FAAGAAgAAAAhAOuNHvvYAAAABQEAAA8AAAAAAAAAAAAAAAAAewQAAGRycy9kb3ducmV2LnhtbFBL&#10;BQYAAAAABAAEAPMAAACABQAAAAA=&#10;">
              <v:stroke joinstyle="round"/>
              <o:lock v:ext="edit" selection="t"/>
            </v:rect>
          </w:pict>
        </mc:Fallback>
      </mc:AlternateContent>
    </w:r>
    <w:r>
      <w:rPr>
        <w:noProof/>
        <w:sz w:val="16"/>
        <w:szCs w:val="16"/>
        <w:lang w:eastAsia="sk-SK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57150</wp:posOffset>
              </wp:positionV>
              <wp:extent cx="6565900" cy="0"/>
              <wp:effectExtent l="0" t="0" r="0" b="0"/>
              <wp:wrapNone/>
              <wp:docPr id="1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E4FF2" id="shap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5pt" to="49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U6EwIAACk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"/>
          </w:pict>
        </mc:Fallback>
      </mc:AlternateContent>
    </w:r>
  </w:p>
  <w:p w:rsidR="00871015" w:rsidRDefault="006D6BBE">
    <w:pPr>
      <w:pStyle w:val="Nadpis1"/>
      <w:ind w:hanging="284"/>
    </w:pPr>
    <w:r>
      <w:t>Telefón</w:t>
    </w:r>
    <w:r>
      <w:tab/>
    </w:r>
    <w:r>
      <w:tab/>
    </w:r>
    <w:r>
      <w:tab/>
      <w:t>Web</w:t>
    </w:r>
    <w:r>
      <w:tab/>
    </w:r>
    <w:r>
      <w:tab/>
    </w:r>
    <w:r>
      <w:tab/>
    </w:r>
    <w:r>
      <w:tab/>
      <w:t>E-mail</w:t>
    </w:r>
    <w:r>
      <w:tab/>
    </w:r>
    <w:r>
      <w:tab/>
    </w:r>
    <w:r>
      <w:tab/>
    </w:r>
    <w:r>
      <w:tab/>
      <w:t>IČO</w:t>
    </w:r>
  </w:p>
  <w:p w:rsidR="00871015" w:rsidRDefault="006D6BBE">
    <w:pPr>
      <w:pStyle w:val="Pta"/>
      <w:tabs>
        <w:tab w:val="clear" w:pos="4536"/>
        <w:tab w:val="clear" w:pos="9072"/>
      </w:tabs>
      <w:ind w:hanging="284"/>
    </w:pPr>
    <w:r>
      <w:t>043/58312 10</w:t>
    </w:r>
    <w:r>
      <w:tab/>
    </w:r>
    <w:r>
      <w:tab/>
      <w:t>www.sstv.sk</w:t>
    </w:r>
    <w:r>
      <w:tab/>
    </w:r>
    <w:r>
      <w:tab/>
    </w:r>
    <w:r>
      <w:tab/>
    </w:r>
    <w:hyperlink r:id="rId1" w:history="1">
      <w:r>
        <w:rPr>
          <w:rStyle w:val="Hypertextovprepojenie"/>
          <w:color w:val="000000"/>
          <w:u w:val="none"/>
        </w:rPr>
        <w:t>sekretariat@sstv.sk</w:t>
      </w:r>
    </w:hyperlink>
    <w:r>
      <w:tab/>
    </w:r>
    <w:r>
      <w:tab/>
      <w:t>53948998</w:t>
    </w:r>
  </w:p>
  <w:p w:rsidR="00871015" w:rsidRDefault="006D6BBE">
    <w:pPr>
      <w:pStyle w:val="Pta"/>
      <w:tabs>
        <w:tab w:val="clear" w:pos="4536"/>
        <w:tab w:val="clear" w:pos="9072"/>
      </w:tabs>
      <w:ind w:hanging="284"/>
    </w:pPr>
    <w:r>
      <w:t>0948 244 961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33" w:rsidRDefault="00FD1333">
      <w:r>
        <w:separator/>
      </w:r>
    </w:p>
  </w:footnote>
  <w:footnote w:type="continuationSeparator" w:id="0">
    <w:p w:rsidR="00FD1333" w:rsidRDefault="00FD1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15" w:rsidRDefault="00370209">
    <w:pPr>
      <w:pStyle w:val="Nzov"/>
      <w:tabs>
        <w:tab w:val="right" w:pos="9637"/>
      </w:tabs>
      <w:ind w:hanging="567"/>
      <w:rPr>
        <w:sz w:val="22"/>
        <w:szCs w:val="22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9" name="AutoShape 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1BE56" id="AutoShape 6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DApa1X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  <w:lang w:eastAsia="sk-SK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-85090</wp:posOffset>
          </wp:positionV>
          <wp:extent cx="1569720" cy="631190"/>
          <wp:effectExtent l="0" t="0" r="0" b="0"/>
          <wp:wrapNone/>
          <wp:docPr id="8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7" name="AutoShape 1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BACFE" id="AutoShape 12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tQIgIAAEc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A7SktQIgIAAEcEAAAOAAAAAAAAAAAAAAAAAC4CAABkcnMvZTJvRG9jLnhtbFBLAQIt&#10;ABQABgAIAAAAIQDrjR772AAAAAUBAAAPAAAAAAAAAAAAAAAAAHwEAABkcnMvZG93bnJldi54bWxQ&#10;SwUGAAAAAAQABADzAAAAgQUAAAAA&#10;">
              <v:stroke joinstyle="round"/>
              <o:lock v:ext="edit" selection="t"/>
            </v:rect>
          </w:pict>
        </mc:Fallback>
      </mc:AlternateContent>
    </w:r>
    <w:r>
      <w:rPr>
        <w:noProof/>
        <w:lang w:eastAsia="sk-SK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4671060</wp:posOffset>
          </wp:positionH>
          <wp:positionV relativeFrom="paragraph">
            <wp:posOffset>-85090</wp:posOffset>
          </wp:positionV>
          <wp:extent cx="1724660" cy="588010"/>
          <wp:effectExtent l="0" t="0" r="8890" b="2540"/>
          <wp:wrapNone/>
          <wp:docPr id="6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BBE">
      <w:rPr>
        <w:sz w:val="22"/>
        <w:szCs w:val="22"/>
      </w:rPr>
      <w:t>Stredná priemyselná škola informačných technológií</w:t>
    </w:r>
  </w:p>
  <w:p w:rsidR="00871015" w:rsidRDefault="006D6BBE">
    <w:pPr>
      <w:pStyle w:val="Nzov"/>
      <w:ind w:hanging="567"/>
      <w:rPr>
        <w:sz w:val="22"/>
        <w:szCs w:val="22"/>
      </w:rPr>
    </w:pPr>
    <w:r>
      <w:rPr>
        <w:sz w:val="22"/>
        <w:szCs w:val="22"/>
      </w:rPr>
      <w:t>Ignáca Gessaya</w:t>
    </w:r>
  </w:p>
  <w:p w:rsidR="00DD55CF" w:rsidRDefault="00370209" w:rsidP="00DD55CF">
    <w:pPr>
      <w:pStyle w:val="Nzov"/>
      <w:ind w:left="2124" w:firstLine="708"/>
      <w:jc w:val="left"/>
    </w:pPr>
    <w:r>
      <w:rPr>
        <w:b w:val="0"/>
        <w:noProof/>
        <w:sz w:val="22"/>
        <w:lang w:eastAsia="sk-SK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267970</wp:posOffset>
              </wp:positionV>
              <wp:extent cx="7002780" cy="0"/>
              <wp:effectExtent l="2540" t="1270" r="0" b="0"/>
              <wp:wrapNone/>
              <wp:docPr id="5" name="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27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E442E" id="shap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8pt,21.1pt" to="503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kk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"/>
          </w:pict>
        </mc:Fallback>
      </mc:AlternateContent>
    </w:r>
    <w:r w:rsidR="006D6BBE">
      <w:rPr>
        <w:sz w:val="22"/>
        <w:szCs w:val="22"/>
      </w:rPr>
      <w:t>Medvedzie 133/1, 027 44 Tvrdošín</w:t>
    </w:r>
    <w:r w:rsidR="006D6BBE">
      <w:tab/>
    </w:r>
  </w:p>
  <w:p w:rsidR="00DD55CF" w:rsidRDefault="00DD55CF" w:rsidP="00DD55CF">
    <w:pPr>
      <w:pStyle w:val="Nzov"/>
      <w:jc w:val="left"/>
    </w:pPr>
  </w:p>
  <w:p w:rsidR="00DD55CF" w:rsidRDefault="00370209" w:rsidP="00DD55CF">
    <w:pPr>
      <w:pStyle w:val="Nzov"/>
      <w:jc w:val="left"/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53340</wp:posOffset>
              </wp:positionV>
              <wp:extent cx="7002780" cy="0"/>
              <wp:effectExtent l="12065" t="15240" r="14605" b="1333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27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5BD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47.8pt;margin-top:4.2pt;width:551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" strokecolor="black [3213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BE"/>
    <w:rsid w:val="00003925"/>
    <w:rsid w:val="000923CA"/>
    <w:rsid w:val="000D5BC7"/>
    <w:rsid w:val="0013616F"/>
    <w:rsid w:val="00182DD9"/>
    <w:rsid w:val="00370209"/>
    <w:rsid w:val="0038085F"/>
    <w:rsid w:val="004D545E"/>
    <w:rsid w:val="005B041E"/>
    <w:rsid w:val="0061795A"/>
    <w:rsid w:val="006B140C"/>
    <w:rsid w:val="006D6BBE"/>
    <w:rsid w:val="008238DE"/>
    <w:rsid w:val="00871015"/>
    <w:rsid w:val="00950FBF"/>
    <w:rsid w:val="00BF5ACE"/>
    <w:rsid w:val="00C177ED"/>
    <w:rsid w:val="00C45723"/>
    <w:rsid w:val="00DD55CF"/>
    <w:rsid w:val="00F862CC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346E3-6E80-440B-85B4-0C55C0F6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sk-SK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015"/>
  </w:style>
  <w:style w:type="paragraph" w:styleId="Nadpis1">
    <w:name w:val="heading 1"/>
    <w:basedOn w:val="Normlny"/>
    <w:next w:val="Normlny"/>
    <w:rsid w:val="00871015"/>
    <w:pPr>
      <w:keepNext/>
      <w:outlineLvl w:val="0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link w:val="Heading1Char"/>
    <w:uiPriority w:val="9"/>
    <w:qFormat/>
    <w:rsid w:val="008710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Nadpis11"/>
    <w:uiPriority w:val="9"/>
    <w:rsid w:val="00871015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link w:val="Heading2Char"/>
    <w:uiPriority w:val="9"/>
    <w:unhideWhenUsed/>
    <w:qFormat/>
    <w:rsid w:val="008710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Nadpis21"/>
    <w:uiPriority w:val="9"/>
    <w:rsid w:val="00871015"/>
    <w:rPr>
      <w:rFonts w:ascii="Arial" w:eastAsia="Arial" w:hAnsi="Arial" w:cs="Arial"/>
      <w:sz w:val="34"/>
    </w:rPr>
  </w:style>
  <w:style w:type="paragraph" w:customStyle="1" w:styleId="Nadpis31">
    <w:name w:val="Nadpis 31"/>
    <w:link w:val="Heading3Char"/>
    <w:uiPriority w:val="9"/>
    <w:unhideWhenUsed/>
    <w:qFormat/>
    <w:rsid w:val="008710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Nadpis31"/>
    <w:uiPriority w:val="9"/>
    <w:rsid w:val="00871015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link w:val="Heading4Char"/>
    <w:uiPriority w:val="9"/>
    <w:unhideWhenUsed/>
    <w:qFormat/>
    <w:rsid w:val="008710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Nadpis41"/>
    <w:uiPriority w:val="9"/>
    <w:rsid w:val="00871015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link w:val="Heading5Char"/>
    <w:uiPriority w:val="9"/>
    <w:unhideWhenUsed/>
    <w:qFormat/>
    <w:rsid w:val="0087101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Nadpis51"/>
    <w:uiPriority w:val="9"/>
    <w:rsid w:val="00871015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link w:val="Heading6Char"/>
    <w:uiPriority w:val="9"/>
    <w:unhideWhenUsed/>
    <w:qFormat/>
    <w:rsid w:val="008710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Nadpis61"/>
    <w:uiPriority w:val="9"/>
    <w:rsid w:val="00871015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link w:val="Heading7Char"/>
    <w:uiPriority w:val="9"/>
    <w:unhideWhenUsed/>
    <w:qFormat/>
    <w:rsid w:val="008710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Nadpis71"/>
    <w:uiPriority w:val="9"/>
    <w:rsid w:val="0087101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link w:val="Heading8Char"/>
    <w:uiPriority w:val="9"/>
    <w:unhideWhenUsed/>
    <w:qFormat/>
    <w:rsid w:val="008710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Nadpis81"/>
    <w:uiPriority w:val="9"/>
    <w:rsid w:val="00871015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link w:val="Heading9Char"/>
    <w:uiPriority w:val="9"/>
    <w:unhideWhenUsed/>
    <w:qFormat/>
    <w:rsid w:val="008710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Nadpis91"/>
    <w:uiPriority w:val="9"/>
    <w:rsid w:val="00871015"/>
    <w:rPr>
      <w:rFonts w:ascii="Arial" w:eastAsia="Arial" w:hAnsi="Arial" w:cs="Arial"/>
      <w:i/>
      <w:iCs/>
      <w:sz w:val="21"/>
      <w:szCs w:val="21"/>
    </w:rPr>
  </w:style>
  <w:style w:type="paragraph" w:styleId="Odsekzoznamu">
    <w:name w:val="List Paragraph"/>
    <w:uiPriority w:val="34"/>
    <w:qFormat/>
    <w:rsid w:val="00871015"/>
    <w:pPr>
      <w:ind w:left="720"/>
      <w:contextualSpacing/>
    </w:pPr>
  </w:style>
  <w:style w:type="paragraph" w:styleId="Bezriadkovania">
    <w:name w:val="No Spacing"/>
    <w:uiPriority w:val="1"/>
    <w:qFormat/>
    <w:rsid w:val="00871015"/>
  </w:style>
  <w:style w:type="paragraph" w:styleId="Nzov">
    <w:name w:val="Title"/>
    <w:basedOn w:val="Normlny"/>
    <w:link w:val="NzovChar"/>
    <w:rsid w:val="00871015"/>
    <w:pPr>
      <w:jc w:val="center"/>
    </w:pPr>
    <w:rPr>
      <w:b/>
      <w:szCs w:val="20"/>
    </w:rPr>
  </w:style>
  <w:style w:type="character" w:customStyle="1" w:styleId="NzovChar">
    <w:name w:val="Názov Char"/>
    <w:link w:val="Nzov"/>
    <w:uiPriority w:val="10"/>
    <w:rsid w:val="00871015"/>
    <w:rPr>
      <w:sz w:val="48"/>
      <w:szCs w:val="48"/>
    </w:rPr>
  </w:style>
  <w:style w:type="paragraph" w:styleId="Podtitul">
    <w:name w:val="Subtitle"/>
    <w:link w:val="PodtitulChar"/>
    <w:uiPriority w:val="11"/>
    <w:qFormat/>
    <w:rsid w:val="00871015"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sid w:val="00871015"/>
    <w:rPr>
      <w:sz w:val="24"/>
      <w:szCs w:val="24"/>
    </w:rPr>
  </w:style>
  <w:style w:type="paragraph" w:styleId="Citcia">
    <w:name w:val="Quote"/>
    <w:link w:val="CitciaChar"/>
    <w:uiPriority w:val="29"/>
    <w:qFormat/>
    <w:rsid w:val="00871015"/>
    <w:pPr>
      <w:ind w:left="720" w:right="720"/>
    </w:pPr>
    <w:rPr>
      <w:i/>
    </w:rPr>
  </w:style>
  <w:style w:type="character" w:customStyle="1" w:styleId="CitciaChar">
    <w:name w:val="Citácia Char"/>
    <w:link w:val="Citcia"/>
    <w:uiPriority w:val="29"/>
    <w:rsid w:val="00871015"/>
    <w:rPr>
      <w:i/>
    </w:rPr>
  </w:style>
  <w:style w:type="paragraph" w:styleId="Zvraznencitcia">
    <w:name w:val="Intense Quote"/>
    <w:link w:val="ZvraznencitciaChar"/>
    <w:uiPriority w:val="30"/>
    <w:qFormat/>
    <w:rsid w:val="008710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ZvraznencitciaChar">
    <w:name w:val="Zvýraznená citácia Char"/>
    <w:link w:val="Zvraznencitcia"/>
    <w:uiPriority w:val="30"/>
    <w:rsid w:val="00871015"/>
    <w:rPr>
      <w:i/>
    </w:rPr>
  </w:style>
  <w:style w:type="paragraph" w:customStyle="1" w:styleId="Hlavika1">
    <w:name w:val="Hlavička1"/>
    <w:link w:val="HeaderChar"/>
    <w:uiPriority w:val="99"/>
    <w:unhideWhenUsed/>
    <w:rsid w:val="0087101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lavika1"/>
    <w:uiPriority w:val="99"/>
    <w:rsid w:val="00871015"/>
  </w:style>
  <w:style w:type="paragraph" w:customStyle="1" w:styleId="Pta1">
    <w:name w:val="Päta1"/>
    <w:link w:val="FooterChar"/>
    <w:uiPriority w:val="99"/>
    <w:unhideWhenUsed/>
    <w:rsid w:val="0087101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Pta1"/>
    <w:uiPriority w:val="99"/>
    <w:rsid w:val="00871015"/>
  </w:style>
  <w:style w:type="table" w:styleId="Mriekatabuky">
    <w:name w:val="Table Grid"/>
    <w:uiPriority w:val="59"/>
    <w:rsid w:val="008710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710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uiPriority w:val="59"/>
    <w:rsid w:val="008710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Obyajntabuka21">
    <w:name w:val="Obyčajná tabuľka 21"/>
    <w:uiPriority w:val="59"/>
    <w:rsid w:val="0087101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Obyajntabuka31">
    <w:name w:val="Obyčajná tabuľka 31"/>
    <w:uiPriority w:val="99"/>
    <w:rsid w:val="008710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Obyajntabuka41">
    <w:name w:val="Obyčajná tabuľka 41"/>
    <w:uiPriority w:val="99"/>
    <w:rsid w:val="008710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Obyajntabuka51">
    <w:name w:val="Obyčajná tabuľka 51"/>
    <w:uiPriority w:val="99"/>
    <w:rsid w:val="008710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ukasmriekou1svetl1">
    <w:name w:val="Tabuľka s mriežkou 1 – svetlá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kasmriekou21">
    <w:name w:val="Tabuľka s mriežkou 21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ukasmriekou31">
    <w:name w:val="Tabuľka s mriežkou 31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ukasmriekou41">
    <w:name w:val="Tabuľka s mriežkou 41"/>
    <w:uiPriority w:val="59"/>
    <w:rsid w:val="008710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710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710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710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710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710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710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ukasmriekou5tmav1">
    <w:name w:val="Tabuľka s mriežkou 5 – tmavá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ukasmriekou6farebn1">
    <w:name w:val="Tabuľka s mriežkou 6 – farebná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ukasmriekou7farebn1">
    <w:name w:val="Tabuľka s mriežkou 7 – farebná1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710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ukasozoznamom1svetl1">
    <w:name w:val="Tabuľka so zoznamom 1 – svetlá1"/>
    <w:uiPriority w:val="99"/>
    <w:rsid w:val="008710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710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710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710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710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710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710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ukasozoznamom21">
    <w:name w:val="Tabuľka so zoznamom 2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ukasozoznamom31">
    <w:name w:val="Tabuľka so zoznamom 3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kasozoznamom41">
    <w:name w:val="Tabuľka so zoznamom 4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ukasozoznamom5tmav1">
    <w:name w:val="Tabuľka so zoznamom 5 – tmavá1"/>
    <w:uiPriority w:val="99"/>
    <w:rsid w:val="008710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710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8710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710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710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710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710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ukasozoznamom6farebn1">
    <w:name w:val="Tabuľka so zoznamom 6 – farebná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ukasozoznamom7farebn1">
    <w:name w:val="Tabuľka so zoznamom 7 – farebná1"/>
    <w:uiPriority w:val="99"/>
    <w:rsid w:val="008710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710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710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710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710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710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710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71015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710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prepojenie">
    <w:name w:val="Hyperlink"/>
    <w:semiHidden/>
    <w:rsid w:val="00871015"/>
    <w:rPr>
      <w:color w:val="0000FF"/>
      <w:u w:val="single"/>
    </w:rPr>
  </w:style>
  <w:style w:type="paragraph" w:styleId="Textpoznmkypodiarou">
    <w:name w:val="footnote text"/>
    <w:link w:val="TextpoznmkypodiarouChar"/>
    <w:uiPriority w:val="99"/>
    <w:semiHidden/>
    <w:unhideWhenUsed/>
    <w:rsid w:val="00871015"/>
    <w:pPr>
      <w:spacing w:after="40"/>
    </w:pPr>
    <w:rPr>
      <w:sz w:val="18"/>
    </w:rPr>
  </w:style>
  <w:style w:type="character" w:customStyle="1" w:styleId="TextpoznmkypodiarouChar">
    <w:name w:val="Text poznámky pod čiarou Char"/>
    <w:link w:val="Textpoznmkypodiarou"/>
    <w:uiPriority w:val="99"/>
    <w:rsid w:val="00871015"/>
    <w:rPr>
      <w:sz w:val="18"/>
    </w:rPr>
  </w:style>
  <w:style w:type="character" w:styleId="Odkaznapoznmkupodiarou">
    <w:name w:val="footnote reference"/>
    <w:uiPriority w:val="99"/>
    <w:unhideWhenUsed/>
    <w:rsid w:val="00871015"/>
    <w:rPr>
      <w:vertAlign w:val="superscript"/>
    </w:rPr>
  </w:style>
  <w:style w:type="paragraph" w:styleId="Obsah1">
    <w:name w:val="toc 1"/>
    <w:uiPriority w:val="39"/>
    <w:unhideWhenUsed/>
    <w:rsid w:val="00871015"/>
    <w:pPr>
      <w:spacing w:after="57"/>
    </w:pPr>
  </w:style>
  <w:style w:type="paragraph" w:styleId="Obsah2">
    <w:name w:val="toc 2"/>
    <w:uiPriority w:val="39"/>
    <w:unhideWhenUsed/>
    <w:rsid w:val="00871015"/>
    <w:pPr>
      <w:spacing w:after="57"/>
      <w:ind w:left="283"/>
    </w:pPr>
  </w:style>
  <w:style w:type="paragraph" w:styleId="Obsah3">
    <w:name w:val="toc 3"/>
    <w:uiPriority w:val="39"/>
    <w:unhideWhenUsed/>
    <w:rsid w:val="00871015"/>
    <w:pPr>
      <w:spacing w:after="57"/>
      <w:ind w:left="567"/>
    </w:pPr>
  </w:style>
  <w:style w:type="paragraph" w:styleId="Obsah4">
    <w:name w:val="toc 4"/>
    <w:uiPriority w:val="39"/>
    <w:unhideWhenUsed/>
    <w:rsid w:val="00871015"/>
    <w:pPr>
      <w:spacing w:after="57"/>
      <w:ind w:left="850"/>
    </w:pPr>
  </w:style>
  <w:style w:type="paragraph" w:styleId="Obsah5">
    <w:name w:val="toc 5"/>
    <w:uiPriority w:val="39"/>
    <w:unhideWhenUsed/>
    <w:rsid w:val="00871015"/>
    <w:pPr>
      <w:spacing w:after="57"/>
      <w:ind w:left="1134"/>
    </w:pPr>
  </w:style>
  <w:style w:type="paragraph" w:styleId="Obsah6">
    <w:name w:val="toc 6"/>
    <w:uiPriority w:val="39"/>
    <w:unhideWhenUsed/>
    <w:rsid w:val="00871015"/>
    <w:pPr>
      <w:spacing w:after="57"/>
      <w:ind w:left="1417"/>
    </w:pPr>
  </w:style>
  <w:style w:type="paragraph" w:styleId="Obsah7">
    <w:name w:val="toc 7"/>
    <w:uiPriority w:val="39"/>
    <w:unhideWhenUsed/>
    <w:rsid w:val="00871015"/>
    <w:pPr>
      <w:spacing w:after="57"/>
      <w:ind w:left="1701"/>
    </w:pPr>
  </w:style>
  <w:style w:type="paragraph" w:styleId="Obsah8">
    <w:name w:val="toc 8"/>
    <w:uiPriority w:val="39"/>
    <w:unhideWhenUsed/>
    <w:rsid w:val="00871015"/>
    <w:pPr>
      <w:spacing w:after="57"/>
      <w:ind w:left="1984"/>
    </w:pPr>
  </w:style>
  <w:style w:type="paragraph" w:styleId="Obsah9">
    <w:name w:val="toc 9"/>
    <w:uiPriority w:val="39"/>
    <w:unhideWhenUsed/>
    <w:rsid w:val="00871015"/>
    <w:pPr>
      <w:spacing w:after="57"/>
      <w:ind w:left="2268"/>
    </w:pPr>
  </w:style>
  <w:style w:type="paragraph" w:styleId="Hlavikaobsahu">
    <w:name w:val="TOC Heading"/>
    <w:uiPriority w:val="39"/>
    <w:unhideWhenUsed/>
    <w:rsid w:val="00871015"/>
  </w:style>
  <w:style w:type="paragraph" w:styleId="Hlavika">
    <w:name w:val="header"/>
    <w:basedOn w:val="Normlny"/>
    <w:link w:val="HlavikaChar"/>
    <w:uiPriority w:val="99"/>
    <w:rsid w:val="00871015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871015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semiHidden/>
    <w:rsid w:val="00871015"/>
    <w:rPr>
      <w:rFonts w:ascii="Courier New" w:hAnsi="Courier New"/>
      <w:szCs w:val="20"/>
      <w:lang w:eastAsia="sk-SK"/>
    </w:rPr>
  </w:style>
  <w:style w:type="character" w:styleId="PouitHypertextovPrepojenie">
    <w:name w:val="FollowedHyperlink"/>
    <w:rsid w:val="00871015"/>
    <w:rPr>
      <w:color w:val="800080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DD55CF"/>
  </w:style>
  <w:style w:type="paragraph" w:styleId="Textbubliny">
    <w:name w:val="Balloon Text"/>
    <w:basedOn w:val="Normlny"/>
    <w:link w:val="TextbublinyChar"/>
    <w:uiPriority w:val="99"/>
    <w:semiHidden/>
    <w:unhideWhenUsed/>
    <w:rsid w:val="00DD55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5CF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711,bqiaagaaeyqcaaagiaiaaaoflaaaba0saaaaaaaaaaaaaaaaaaaaaaaaaaaaaaaaaaaaaaaaaaaaaaaaaaaaaaaaaaaaaaaaaaaaaaaaaaaaaaaaaaaaaaaaaaaaaaaaaaaaaaaaaaaaaaaaaaaaaaaaaaaaaaaaaaaaaaaaaaaaaaaaaaaaaaaaaaaaaaaaaaaaaaaaaaaaaaaaaaaaaaaaaaaaaaaaaaaaaaa"/>
    <w:basedOn w:val="Normlny"/>
    <w:rsid w:val="00BF5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sk-SK" w:bidi="ar-SA"/>
    </w:rPr>
  </w:style>
  <w:style w:type="paragraph" w:styleId="Normlnywebov">
    <w:name w:val="Normal (Web)"/>
    <w:basedOn w:val="Normlny"/>
    <w:uiPriority w:val="99"/>
    <w:semiHidden/>
    <w:unhideWhenUsed/>
    <w:rsid w:val="00BF5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sk-SK" w:bidi="ar-SA"/>
    </w:rPr>
  </w:style>
  <w:style w:type="paragraph" w:styleId="Zkladntext">
    <w:name w:val="Body Text"/>
    <w:basedOn w:val="Normlny"/>
    <w:link w:val="ZkladntextChar"/>
    <w:semiHidden/>
    <w:unhideWhenUsed/>
    <w:rsid w:val="00003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jc w:val="center"/>
    </w:pPr>
    <w:rPr>
      <w:rFonts w:ascii="MS Mincho" w:eastAsia="MS Mincho"/>
      <w:sz w:val="36"/>
      <w:szCs w:val="20"/>
      <w:u w:val="single"/>
      <w:lang w:eastAsia="sk-SK" w:bidi="ar-SA"/>
    </w:rPr>
  </w:style>
  <w:style w:type="character" w:customStyle="1" w:styleId="ZkladntextChar">
    <w:name w:val="Základný text Char"/>
    <w:basedOn w:val="Predvolenpsmoodseku"/>
    <w:link w:val="Zkladntext"/>
    <w:semiHidden/>
    <w:rsid w:val="00003925"/>
    <w:rPr>
      <w:rFonts w:ascii="MS Mincho" w:eastAsia="MS Mincho"/>
      <w:sz w:val="36"/>
      <w:szCs w:val="20"/>
      <w:u w:val="single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ova@sstv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st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at\Downloads\form_IT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form_IT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ucitel</cp:lastModifiedBy>
  <cp:revision>2</cp:revision>
  <dcterms:created xsi:type="dcterms:W3CDTF">2023-08-28T08:09:00Z</dcterms:created>
  <dcterms:modified xsi:type="dcterms:W3CDTF">2023-08-28T08:09:00Z</dcterms:modified>
</cp:coreProperties>
</file>